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9B" w:rsidRDefault="00D52523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关于校级项目申报立项有关事项的通知</w:t>
      </w:r>
    </w:p>
    <w:p w:rsidR="0034599B" w:rsidRDefault="0034599B">
      <w:pPr>
        <w:rPr>
          <w:sz w:val="32"/>
          <w:szCs w:val="32"/>
        </w:rPr>
      </w:pPr>
    </w:p>
    <w:p w:rsidR="0034599B" w:rsidRDefault="00D5252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各项目申报单位:</w:t>
      </w:r>
    </w:p>
    <w:p w:rsidR="006E2478" w:rsidRDefault="00D52523">
      <w:pPr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截止到2017年3月，我校共申报校级基金项目151项，立项26项。体现了我校教师</w:t>
      </w:r>
      <w:r w:rsidR="00B84A7B">
        <w:rPr>
          <w:rFonts w:ascii="仿宋_GB2312" w:eastAsia="仿宋_GB2312" w:hint="eastAsia"/>
          <w:sz w:val="32"/>
          <w:szCs w:val="32"/>
        </w:rPr>
        <w:t>对</w:t>
      </w:r>
      <w:r>
        <w:rPr>
          <w:rFonts w:ascii="仿宋_GB2312" w:eastAsia="仿宋_GB2312" w:hint="eastAsia"/>
          <w:sz w:val="32"/>
          <w:szCs w:val="32"/>
        </w:rPr>
        <w:t>从事科研工作</w:t>
      </w:r>
      <w:r w:rsidR="00B84A7B">
        <w:rPr>
          <w:rFonts w:ascii="仿宋_GB2312" w:eastAsia="仿宋_GB2312" w:hint="eastAsia"/>
          <w:sz w:val="32"/>
          <w:szCs w:val="32"/>
        </w:rPr>
        <w:t>有着</w:t>
      </w:r>
      <w:r>
        <w:rPr>
          <w:rFonts w:ascii="仿宋_GB2312" w:eastAsia="仿宋_GB2312" w:hint="eastAsia"/>
          <w:sz w:val="32"/>
          <w:szCs w:val="32"/>
        </w:rPr>
        <w:t>的较高积极性，这将有利于我校科研工作的进一步</w:t>
      </w:r>
      <w:r w:rsidR="00B84A7B">
        <w:rPr>
          <w:rFonts w:ascii="仿宋_GB2312" w:eastAsia="仿宋_GB2312" w:hint="eastAsia"/>
          <w:sz w:val="32"/>
          <w:szCs w:val="32"/>
        </w:rPr>
        <w:t>展开</w:t>
      </w:r>
      <w:r>
        <w:rPr>
          <w:rFonts w:ascii="仿宋_GB2312" w:eastAsia="仿宋_GB2312" w:hint="eastAsia"/>
          <w:sz w:val="32"/>
          <w:szCs w:val="32"/>
        </w:rPr>
        <w:t>。为促进我校科研项目建设，根据《闽南理工学院校级科研基金项目管理办法（修订）》规定，将于2017年下半年组织本年度校级项目申报。为此，请各申报单位积极配合，严格把关提高项目质量，控制一般项目申报数量</w:t>
      </w:r>
      <w:r w:rsidR="00B84A7B">
        <w:rPr>
          <w:rFonts w:ascii="仿宋_GB2312" w:eastAsia="仿宋_GB2312" w:hint="eastAsia"/>
          <w:sz w:val="32"/>
          <w:szCs w:val="32"/>
        </w:rPr>
        <w:t>，特别是要减除与本校学科专业无关、与所从事的工作无关的选题。并于</w:t>
      </w:r>
      <w:r>
        <w:rPr>
          <w:rFonts w:ascii="仿宋_GB2312" w:eastAsia="仿宋_GB2312" w:hint="eastAsia"/>
          <w:sz w:val="32"/>
          <w:szCs w:val="32"/>
        </w:rPr>
        <w:t>2017年10月</w:t>
      </w:r>
      <w:r w:rsidR="006E2478">
        <w:rPr>
          <w:rFonts w:ascii="仿宋_GB2312" w:eastAsia="仿宋_GB2312" w:hint="eastAsia"/>
          <w:sz w:val="32"/>
          <w:szCs w:val="32"/>
        </w:rPr>
        <w:t>31</w:t>
      </w:r>
      <w:r>
        <w:rPr>
          <w:rFonts w:ascii="仿宋_GB2312" w:eastAsia="仿宋_GB2312" w:hint="eastAsia"/>
          <w:sz w:val="32"/>
          <w:szCs w:val="32"/>
        </w:rPr>
        <w:t>日前，将“闽南理工学院科技（社会科学）项目申请书”及汇总表</w:t>
      </w:r>
      <w:r w:rsidR="006E2478">
        <w:rPr>
          <w:rFonts w:ascii="仿宋_GB2312" w:eastAsia="仿宋_GB2312" w:hint="eastAsia"/>
          <w:sz w:val="32"/>
          <w:szCs w:val="32"/>
        </w:rPr>
        <w:t>,连同电子文档</w:t>
      </w:r>
      <w:r>
        <w:rPr>
          <w:rFonts w:ascii="仿宋_GB2312" w:eastAsia="仿宋_GB2312" w:hint="eastAsia"/>
          <w:sz w:val="32"/>
          <w:szCs w:val="32"/>
        </w:rPr>
        <w:t xml:space="preserve">上交至科技处。  </w:t>
      </w:r>
    </w:p>
    <w:p w:rsidR="006E2478" w:rsidRDefault="006E2478">
      <w:pPr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联系人:许振明</w:t>
      </w:r>
    </w:p>
    <w:p w:rsidR="00D52523" w:rsidRDefault="00D52523">
      <w:pPr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联系电话:18960306868</w:t>
      </w:r>
    </w:p>
    <w:p w:rsidR="00D52523" w:rsidRDefault="00D52523">
      <w:pPr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电子邮箱:444123106@qq.com</w:t>
      </w:r>
    </w:p>
    <w:p w:rsidR="0034599B" w:rsidRDefault="0034599B" w:rsidP="00282050">
      <w:pPr>
        <w:rPr>
          <w:rFonts w:ascii="仿宋_GB2312" w:eastAsia="仿宋_GB2312" w:hint="eastAsia"/>
          <w:sz w:val="32"/>
          <w:szCs w:val="32"/>
        </w:rPr>
      </w:pPr>
    </w:p>
    <w:p w:rsidR="00282050" w:rsidRDefault="00282050" w:rsidP="00282050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附件1.闽南理工学院社科(科技)项目申请书</w:t>
      </w:r>
    </w:p>
    <w:p w:rsidR="00282050" w:rsidRDefault="00282050" w:rsidP="00282050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附件2.校级项目申报汇总表</w:t>
      </w:r>
    </w:p>
    <w:p w:rsidR="0034599B" w:rsidRDefault="00282050" w:rsidP="00D5252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附件3.</w:t>
      </w:r>
      <w:r w:rsidRPr="00282050">
        <w:rPr>
          <w:rFonts w:hint="eastAsia"/>
        </w:rPr>
        <w:t xml:space="preserve"> </w:t>
      </w:r>
      <w:r w:rsidRPr="00282050">
        <w:rPr>
          <w:rFonts w:ascii="仿宋_GB2312" w:eastAsia="仿宋_GB2312" w:hint="eastAsia"/>
          <w:sz w:val="32"/>
          <w:szCs w:val="32"/>
        </w:rPr>
        <w:t>《闽南理工学院校级科研基金项目管理办法（修订）》</w:t>
      </w:r>
    </w:p>
    <w:p w:rsidR="0034599B" w:rsidRDefault="00D52523">
      <w:pPr>
        <w:wordWrap w:val="0"/>
        <w:ind w:firstLine="66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科技处     </w:t>
      </w:r>
    </w:p>
    <w:p w:rsidR="0034599B" w:rsidRDefault="00D52523">
      <w:pPr>
        <w:ind w:firstLine="66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2017年9月</w:t>
      </w:r>
      <w:bookmarkStart w:id="0" w:name="_GoBack"/>
      <w:bookmarkEnd w:id="0"/>
      <w:r w:rsidR="006E2478">
        <w:rPr>
          <w:rFonts w:ascii="仿宋_GB2312" w:eastAsia="仿宋_GB2312" w:hint="eastAsia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34599B" w:rsidSect="003459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255B"/>
    <w:rsid w:val="000137C0"/>
    <w:rsid w:val="00092B43"/>
    <w:rsid w:val="000D255B"/>
    <w:rsid w:val="00177FF3"/>
    <w:rsid w:val="00197213"/>
    <w:rsid w:val="001C3EB9"/>
    <w:rsid w:val="001F0916"/>
    <w:rsid w:val="00282050"/>
    <w:rsid w:val="002A6442"/>
    <w:rsid w:val="0034599B"/>
    <w:rsid w:val="00415E3A"/>
    <w:rsid w:val="0046374E"/>
    <w:rsid w:val="004D3516"/>
    <w:rsid w:val="005A393C"/>
    <w:rsid w:val="00646AE5"/>
    <w:rsid w:val="006D3767"/>
    <w:rsid w:val="006E2478"/>
    <w:rsid w:val="007568C7"/>
    <w:rsid w:val="007A5E92"/>
    <w:rsid w:val="007B7F7B"/>
    <w:rsid w:val="00954EEC"/>
    <w:rsid w:val="009A50CF"/>
    <w:rsid w:val="009D244F"/>
    <w:rsid w:val="009F33EF"/>
    <w:rsid w:val="00A24147"/>
    <w:rsid w:val="00A36240"/>
    <w:rsid w:val="00A52162"/>
    <w:rsid w:val="00B634B7"/>
    <w:rsid w:val="00B670D2"/>
    <w:rsid w:val="00B84A7B"/>
    <w:rsid w:val="00BB1777"/>
    <w:rsid w:val="00BE0675"/>
    <w:rsid w:val="00C53BFA"/>
    <w:rsid w:val="00CC7E0E"/>
    <w:rsid w:val="00D52523"/>
    <w:rsid w:val="00D72D75"/>
    <w:rsid w:val="00DA173A"/>
    <w:rsid w:val="00DD387E"/>
    <w:rsid w:val="00EA189E"/>
    <w:rsid w:val="00EC1969"/>
    <w:rsid w:val="00EE207C"/>
    <w:rsid w:val="00F21996"/>
    <w:rsid w:val="00F461B6"/>
    <w:rsid w:val="00F7314F"/>
    <w:rsid w:val="00FC4280"/>
    <w:rsid w:val="28911F79"/>
    <w:rsid w:val="4C132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9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34599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2017-09-18T01:03:00Z</cp:lastPrinted>
  <dcterms:created xsi:type="dcterms:W3CDTF">2017-09-18T00:56:00Z</dcterms:created>
  <dcterms:modified xsi:type="dcterms:W3CDTF">2017-09-30T07:32:00Z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